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5805" w14:textId="6F9CB0B5" w:rsidR="00171689" w:rsidRPr="00910B1F" w:rsidRDefault="00FB31D6" w:rsidP="00171689">
      <w:pPr>
        <w:pStyle w:val="a3"/>
        <w:jc w:val="left"/>
        <w:rPr>
          <w:bCs/>
          <w:sz w:val="20"/>
        </w:rPr>
      </w:pPr>
      <w:r w:rsidRPr="00910B1F">
        <w:rPr>
          <w:bCs/>
          <w:sz w:val="20"/>
        </w:rPr>
        <w:t>ΠΑΝΕΠΙΣΤΗΜΙΟ</w:t>
      </w:r>
      <w:r w:rsidR="00171689" w:rsidRPr="00910B1F">
        <w:rPr>
          <w:bCs/>
          <w:sz w:val="20"/>
        </w:rPr>
        <w:t xml:space="preserve"> ΔΥΤΙΚΗΣ ΜΑΚΕΔΟΝΙΑΣ </w:t>
      </w:r>
    </w:p>
    <w:p w14:paraId="36A6A789" w14:textId="77777777" w:rsidR="00171689" w:rsidRPr="00910B1F" w:rsidRDefault="00171689" w:rsidP="00171689">
      <w:pPr>
        <w:pStyle w:val="a3"/>
        <w:jc w:val="left"/>
        <w:rPr>
          <w:b w:val="0"/>
          <w:sz w:val="20"/>
        </w:rPr>
      </w:pPr>
      <w:r w:rsidRPr="00910B1F">
        <w:rPr>
          <w:bCs/>
          <w:sz w:val="20"/>
        </w:rPr>
        <w:t xml:space="preserve">ΤΜΗΜΑ </w:t>
      </w:r>
      <w:r w:rsidR="00E33DDB" w:rsidRPr="00910B1F">
        <w:rPr>
          <w:bCs/>
          <w:sz w:val="20"/>
        </w:rPr>
        <w:t>ΟΙΚΟΝΟΜΙΚΩΝ ΕΠΙΣΤΗΜΩΝ</w:t>
      </w:r>
    </w:p>
    <w:p w14:paraId="32760604" w14:textId="77777777" w:rsidR="00171689" w:rsidRPr="00C562B6" w:rsidRDefault="00E33DDB" w:rsidP="00171689">
      <w:pPr>
        <w:pStyle w:val="a3"/>
        <w:jc w:val="left"/>
        <w:rPr>
          <w:sz w:val="20"/>
        </w:rPr>
      </w:pPr>
      <w:r w:rsidRPr="00910B1F">
        <w:rPr>
          <w:sz w:val="20"/>
        </w:rPr>
        <w:t>ΑΚΑΔΗΜΑΪΚΟΙ ΥΠΟΤΡΟΦΟΙ</w:t>
      </w:r>
    </w:p>
    <w:p w14:paraId="6C4E0DFB" w14:textId="74721B60" w:rsidR="00772DE9" w:rsidRPr="00772DE9" w:rsidRDefault="00772DE9" w:rsidP="00772DE9">
      <w:pPr>
        <w:pStyle w:val="a3"/>
        <w:jc w:val="left"/>
        <w:rPr>
          <w:b w:val="0"/>
          <w:sz w:val="24"/>
          <w:szCs w:val="28"/>
        </w:rPr>
      </w:pPr>
      <w:r w:rsidRPr="00772DE9">
        <w:rPr>
          <w:b w:val="0"/>
          <w:sz w:val="22"/>
          <w:szCs w:val="24"/>
        </w:rPr>
        <w:t xml:space="preserve">Σύμφωνα με την υπ’ </w:t>
      </w:r>
      <w:proofErr w:type="spellStart"/>
      <w:r w:rsidRPr="00772DE9">
        <w:rPr>
          <w:b w:val="0"/>
          <w:sz w:val="22"/>
          <w:szCs w:val="24"/>
        </w:rPr>
        <w:t>αριθμ</w:t>
      </w:r>
      <w:proofErr w:type="spellEnd"/>
      <w:r w:rsidRPr="00772DE9">
        <w:rPr>
          <w:b w:val="0"/>
          <w:sz w:val="22"/>
          <w:szCs w:val="24"/>
        </w:rPr>
        <w:t>. 1</w:t>
      </w:r>
      <w:r w:rsidR="00714A00">
        <w:rPr>
          <w:b w:val="0"/>
          <w:sz w:val="22"/>
          <w:szCs w:val="24"/>
        </w:rPr>
        <w:t>-1</w:t>
      </w:r>
      <w:r w:rsidR="00714A00" w:rsidRPr="00714A00">
        <w:rPr>
          <w:b w:val="0"/>
          <w:sz w:val="22"/>
          <w:szCs w:val="24"/>
        </w:rPr>
        <w:t>4</w:t>
      </w:r>
      <w:r w:rsidRPr="00772DE9">
        <w:rPr>
          <w:b w:val="0"/>
          <w:sz w:val="22"/>
          <w:szCs w:val="24"/>
        </w:rPr>
        <w:t>/2022 απόφαση της Συνέλευσης του  Τμήματος Οικονομικών Επιστημών αποφασίζεται η έγκριση των παρακάτω αξιολογικών πινάκων και πινάκων κατάταξης για την πρόσληψη Ακαδημα</w:t>
      </w:r>
      <w:r w:rsidR="00C63673">
        <w:rPr>
          <w:b w:val="0"/>
          <w:sz w:val="22"/>
          <w:szCs w:val="24"/>
        </w:rPr>
        <w:t>ϊκών Υποτρόφων στο Πανεπιστήμιο</w:t>
      </w:r>
      <w:r w:rsidRPr="00772DE9">
        <w:rPr>
          <w:b w:val="0"/>
          <w:sz w:val="22"/>
          <w:szCs w:val="24"/>
        </w:rPr>
        <w:t xml:space="preserve"> Δυτικής Μακεδονίας για το χειμερινό εξάμηνο 2022-2023</w:t>
      </w:r>
      <w:r w:rsidR="00FB499E" w:rsidRPr="00FB499E">
        <w:t xml:space="preserve"> </w:t>
      </w:r>
      <w:r w:rsidR="00FB499E" w:rsidRPr="00FB499E">
        <w:rPr>
          <w:b w:val="0"/>
          <w:sz w:val="22"/>
          <w:szCs w:val="24"/>
        </w:rPr>
        <w:t>(συμπληρωματική πρόσκληση εκδήλωσης ενδιαφέροντος)</w:t>
      </w:r>
    </w:p>
    <w:p w14:paraId="02A76EB0" w14:textId="77777777" w:rsidR="00772DE9" w:rsidRPr="00772DE9" w:rsidRDefault="00772DE9" w:rsidP="00171689">
      <w:pPr>
        <w:pStyle w:val="a3"/>
        <w:jc w:val="left"/>
        <w:rPr>
          <w:sz w:val="20"/>
        </w:rPr>
      </w:pPr>
    </w:p>
    <w:p w14:paraId="74D199B9" w14:textId="582665B0" w:rsidR="00171689" w:rsidRPr="00910B1F" w:rsidRDefault="00714A00" w:rsidP="00171689">
      <w:pPr>
        <w:rPr>
          <w:b/>
          <w:bCs/>
        </w:rPr>
      </w:pPr>
      <w:r>
        <w:rPr>
          <w:b/>
          <w:bCs/>
        </w:rPr>
        <w:t>ΑΞΙΟΛΟΓΗΣΗ</w:t>
      </w:r>
      <w:r w:rsidR="00171689" w:rsidRPr="00910B1F">
        <w:rPr>
          <w:b/>
          <w:bCs/>
        </w:rPr>
        <w:t xml:space="preserve"> </w:t>
      </w:r>
      <w:r w:rsidR="00910B1F" w:rsidRPr="00910B1F">
        <w:rPr>
          <w:b/>
          <w:bCs/>
        </w:rPr>
        <w:t>ΓΙΑ ΤΑ</w:t>
      </w:r>
      <w:r w:rsidR="00FB4BBA" w:rsidRPr="00910B1F">
        <w:rPr>
          <w:b/>
          <w:bCs/>
        </w:rPr>
        <w:t xml:space="preserve"> ΜΑΘΗΜΑ</w:t>
      </w:r>
      <w:r w:rsidR="00910B1F" w:rsidRPr="00910B1F">
        <w:rPr>
          <w:b/>
          <w:bCs/>
        </w:rPr>
        <w:t>ΤΑ</w:t>
      </w:r>
      <w:r w:rsidR="00B83D50" w:rsidRPr="00910B1F">
        <w:rPr>
          <w:b/>
          <w:bCs/>
        </w:rPr>
        <w:t xml:space="preserve">: </w:t>
      </w:r>
      <w:r w:rsidR="00565CEC" w:rsidRPr="00585FEA">
        <w:rPr>
          <w:b/>
          <w:bCs/>
          <w:highlight w:val="yellow"/>
        </w:rPr>
        <w:t>ΣΥΜΠΕΡΙΦΟΡΑ ΚΑΤΑΝΑΛΩΤΗ ΚΑΙ ΕΡΕΥΝΑ ΜΑΡΚΕΤΙΝΓΚ</w:t>
      </w:r>
    </w:p>
    <w:p w14:paraId="280338FB" w14:textId="77777777" w:rsidR="00171689" w:rsidRPr="00910B1F" w:rsidRDefault="00171689" w:rsidP="00171689">
      <w:pPr>
        <w:pStyle w:val="a3"/>
        <w:jc w:val="left"/>
        <w:rPr>
          <w:sz w:val="20"/>
        </w:rPr>
      </w:pPr>
      <w:r w:rsidRPr="00910B1F">
        <w:rPr>
          <w:sz w:val="20"/>
        </w:rPr>
        <w:t xml:space="preserve">ΚΑΤΑΓΡΑΦΗ  ΠΡΟΣΟΝΤΩΝ ΥΠΟΨΗΦΙΩΝ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2160"/>
        <w:gridCol w:w="3060"/>
        <w:gridCol w:w="1109"/>
        <w:gridCol w:w="1483"/>
        <w:gridCol w:w="1465"/>
      </w:tblGrid>
      <w:tr w:rsidR="003133CF" w:rsidRPr="00910B1F" w14:paraId="2F2CCE2B" w14:textId="77777777" w:rsidTr="00593B27">
        <w:tc>
          <w:tcPr>
            <w:tcW w:w="675" w:type="dxa"/>
          </w:tcPr>
          <w:p w14:paraId="1EADC8E1" w14:textId="77777777" w:rsidR="003133CF" w:rsidRPr="00B939D4" w:rsidRDefault="003133CF" w:rsidP="00B45765">
            <w:pPr>
              <w:rPr>
                <w:b/>
                <w:bCs/>
              </w:rPr>
            </w:pPr>
            <w:r w:rsidRPr="00B939D4">
              <w:rPr>
                <w:b/>
                <w:bCs/>
              </w:rPr>
              <w:t>Α/Α</w:t>
            </w:r>
          </w:p>
        </w:tc>
        <w:tc>
          <w:tcPr>
            <w:tcW w:w="2313" w:type="dxa"/>
          </w:tcPr>
          <w:p w14:paraId="0C003576" w14:textId="3BC56B5E" w:rsidR="003133CF" w:rsidRPr="00B939D4" w:rsidRDefault="003133CF" w:rsidP="00B45765">
            <w:pPr>
              <w:rPr>
                <w:b/>
              </w:rPr>
            </w:pPr>
            <w:r w:rsidRPr="00B939D4">
              <w:rPr>
                <w:rFonts w:asciiTheme="majorBidi" w:hAnsiTheme="majorBidi" w:cstheme="majorBidi"/>
                <w:b/>
              </w:rPr>
              <w:t>Αρχικά Ονοματεπώνυμου</w:t>
            </w:r>
          </w:p>
        </w:tc>
        <w:tc>
          <w:tcPr>
            <w:tcW w:w="2160" w:type="dxa"/>
          </w:tcPr>
          <w:p w14:paraId="7F0F9B8C" w14:textId="77777777" w:rsidR="003133CF" w:rsidRPr="00B939D4" w:rsidRDefault="003133CF" w:rsidP="00B45765">
            <w:pPr>
              <w:rPr>
                <w:b/>
              </w:rPr>
            </w:pPr>
            <w:r w:rsidRPr="00B939D4">
              <w:rPr>
                <w:b/>
              </w:rPr>
              <w:t>Πτυχίο</w:t>
            </w:r>
          </w:p>
        </w:tc>
        <w:tc>
          <w:tcPr>
            <w:tcW w:w="2160" w:type="dxa"/>
          </w:tcPr>
          <w:p w14:paraId="14CF4618" w14:textId="77777777" w:rsidR="003133CF" w:rsidRPr="00B939D4" w:rsidRDefault="003133CF" w:rsidP="00B45765">
            <w:pPr>
              <w:rPr>
                <w:b/>
              </w:rPr>
            </w:pPr>
            <w:r w:rsidRPr="00B939D4">
              <w:rPr>
                <w:b/>
              </w:rPr>
              <w:t xml:space="preserve">Μεταπτυχιακό </w:t>
            </w:r>
          </w:p>
        </w:tc>
        <w:tc>
          <w:tcPr>
            <w:tcW w:w="3060" w:type="dxa"/>
          </w:tcPr>
          <w:p w14:paraId="6EC0C07C" w14:textId="5FB344F4" w:rsidR="003133CF" w:rsidRPr="00B939D4" w:rsidRDefault="003133CF" w:rsidP="00B45765">
            <w:pPr>
              <w:rPr>
                <w:b/>
              </w:rPr>
            </w:pPr>
            <w:r w:rsidRPr="00B939D4">
              <w:rPr>
                <w:b/>
              </w:rPr>
              <w:t xml:space="preserve">Διδακτορικό  </w:t>
            </w:r>
          </w:p>
        </w:tc>
        <w:tc>
          <w:tcPr>
            <w:tcW w:w="1109" w:type="dxa"/>
          </w:tcPr>
          <w:p w14:paraId="73A556F8" w14:textId="395AC0D9" w:rsidR="003133CF" w:rsidRPr="00B939D4" w:rsidRDefault="003133CF" w:rsidP="00B45765">
            <w:pPr>
              <w:rPr>
                <w:b/>
              </w:rPr>
            </w:pPr>
            <w:r w:rsidRPr="00B939D4">
              <w:rPr>
                <w:b/>
              </w:rPr>
              <w:t>Συναφής Επαγγελματική Εμπειρία</w:t>
            </w:r>
          </w:p>
        </w:tc>
        <w:tc>
          <w:tcPr>
            <w:tcW w:w="1483" w:type="dxa"/>
          </w:tcPr>
          <w:p w14:paraId="7569B74B" w14:textId="77777777" w:rsidR="003133CF" w:rsidRPr="00B939D4" w:rsidRDefault="003133CF" w:rsidP="00B45765">
            <w:pPr>
              <w:rPr>
                <w:b/>
              </w:rPr>
            </w:pPr>
            <w:r w:rsidRPr="00B939D4">
              <w:rPr>
                <w:b/>
              </w:rPr>
              <w:t>Διδακτική Εμπειρία στην Τριτοβάθμια Εκπαίδευση</w:t>
            </w:r>
          </w:p>
          <w:p w14:paraId="29066719" w14:textId="084E53FC" w:rsidR="003133CF" w:rsidRPr="00B939D4" w:rsidRDefault="003133CF" w:rsidP="00B45765">
            <w:pPr>
              <w:rPr>
                <w:b/>
              </w:rPr>
            </w:pPr>
            <w:r w:rsidRPr="00B939D4">
              <w:rPr>
                <w:b/>
              </w:rPr>
              <w:t xml:space="preserve">(Μετά τη λήψη διδακτορικού) </w:t>
            </w:r>
          </w:p>
        </w:tc>
        <w:tc>
          <w:tcPr>
            <w:tcW w:w="1465" w:type="dxa"/>
          </w:tcPr>
          <w:p w14:paraId="4CEDB304" w14:textId="77777777" w:rsidR="003133CF" w:rsidRPr="00B939D4" w:rsidRDefault="003133CF" w:rsidP="00B45765">
            <w:pPr>
              <w:rPr>
                <w:b/>
              </w:rPr>
            </w:pPr>
            <w:r w:rsidRPr="00B939D4">
              <w:rPr>
                <w:b/>
              </w:rPr>
              <w:t>Δημοσιεύσεις</w:t>
            </w:r>
          </w:p>
          <w:p w14:paraId="75ADFF6C" w14:textId="51B1454F" w:rsidR="003133CF" w:rsidRPr="00B939D4" w:rsidRDefault="003133CF" w:rsidP="00B45765">
            <w:pPr>
              <w:rPr>
                <w:b/>
                <w:lang w:val="en-US"/>
              </w:rPr>
            </w:pPr>
            <w:r w:rsidRPr="00B939D4">
              <w:rPr>
                <w:b/>
              </w:rPr>
              <w:t xml:space="preserve">σε </w:t>
            </w:r>
            <w:proofErr w:type="spellStart"/>
            <w:r w:rsidRPr="00B939D4">
              <w:rPr>
                <w:b/>
                <w:lang w:val="en-US"/>
              </w:rPr>
              <w:t>scopus</w:t>
            </w:r>
            <w:proofErr w:type="spellEnd"/>
          </w:p>
        </w:tc>
      </w:tr>
      <w:tr w:rsidR="00C64E59" w:rsidRPr="00910B1F" w14:paraId="63A05227" w14:textId="77777777" w:rsidTr="00593B27">
        <w:tc>
          <w:tcPr>
            <w:tcW w:w="675" w:type="dxa"/>
          </w:tcPr>
          <w:p w14:paraId="64EE0BE1" w14:textId="3764CAFC" w:rsidR="00C64E59" w:rsidRPr="00910B1F" w:rsidRDefault="00C64E59" w:rsidP="00813AF6">
            <w:pPr>
              <w:rPr>
                <w:bCs/>
              </w:rPr>
            </w:pPr>
            <w:r w:rsidRPr="00910B1F">
              <w:rPr>
                <w:bCs/>
              </w:rPr>
              <w:t>1</w:t>
            </w:r>
          </w:p>
        </w:tc>
        <w:tc>
          <w:tcPr>
            <w:tcW w:w="2313" w:type="dxa"/>
          </w:tcPr>
          <w:p w14:paraId="748EDC57" w14:textId="6F96AC09" w:rsidR="00C64E59" w:rsidRPr="00C64E59" w:rsidRDefault="00C64E59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Κ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Κ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27A7ECBE" w14:textId="77777777" w:rsidR="00C64E59" w:rsidRDefault="00C64E59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0787A544" w14:textId="02497E39" w:rsidR="00C64E59" w:rsidRPr="001D2F5F" w:rsidRDefault="006D6E2E" w:rsidP="00813AF6">
            <w:pPr>
              <w:rPr>
                <w:rFonts w:asciiTheme="majorBidi" w:hAnsiTheme="majorBidi" w:cstheme="majorBidi"/>
                <w:b/>
                <w:bCs/>
              </w:rPr>
            </w:pPr>
            <w:r w:rsidRPr="001D2F5F">
              <w:rPr>
                <w:rFonts w:asciiTheme="majorBidi" w:hAnsiTheme="majorBidi" w:cstheme="majorBidi"/>
                <w:b/>
                <w:bCs/>
              </w:rPr>
              <w:t>182/10-10</w:t>
            </w:r>
            <w:r w:rsidR="00C64E59" w:rsidRPr="001D2F5F">
              <w:rPr>
                <w:rFonts w:asciiTheme="majorBidi" w:hAnsiTheme="majorBidi" w:cstheme="majorBidi"/>
                <w:b/>
                <w:bCs/>
              </w:rPr>
              <w:t>-2022</w:t>
            </w:r>
          </w:p>
          <w:p w14:paraId="1B4AA2CA" w14:textId="0BCAADAF" w:rsidR="006E70E6" w:rsidRPr="00910B1F" w:rsidRDefault="006E70E6" w:rsidP="00813AF6">
            <w:pPr>
              <w:rPr>
                <w:bCs/>
              </w:rPr>
            </w:pPr>
          </w:p>
        </w:tc>
        <w:tc>
          <w:tcPr>
            <w:tcW w:w="2160" w:type="dxa"/>
          </w:tcPr>
          <w:p w14:paraId="6F8C5230" w14:textId="19FA69C2" w:rsidR="00C64E59" w:rsidRPr="00910B1F" w:rsidRDefault="00C64E59" w:rsidP="00813AF6">
            <w:pPr>
              <w:rPr>
                <w:bCs/>
              </w:rPr>
            </w:pPr>
            <w:r w:rsidRPr="00910B1F">
              <w:rPr>
                <w:bCs/>
              </w:rPr>
              <w:t>Οικονομικών Επιστημών, ΠΑΜΑΚ, 2012</w:t>
            </w:r>
          </w:p>
        </w:tc>
        <w:tc>
          <w:tcPr>
            <w:tcW w:w="2160" w:type="dxa"/>
          </w:tcPr>
          <w:p w14:paraId="1E1494FA" w14:textId="77777777" w:rsidR="00C64E59" w:rsidRPr="00910B1F" w:rsidRDefault="00C64E59" w:rsidP="00565C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0B1F">
              <w:rPr>
                <w:rFonts w:eastAsia="Calibri"/>
              </w:rPr>
              <w:t>Οικονομική</w:t>
            </w:r>
          </w:p>
          <w:p w14:paraId="27334F58" w14:textId="77777777" w:rsidR="00C64E59" w:rsidRPr="00910B1F" w:rsidRDefault="00C64E59" w:rsidP="00565CEC">
            <w:pPr>
              <w:rPr>
                <w:rFonts w:eastAsia="Calibri"/>
              </w:rPr>
            </w:pPr>
            <w:r w:rsidRPr="00910B1F">
              <w:rPr>
                <w:rFonts w:eastAsia="Calibri"/>
              </w:rPr>
              <w:t>Επιστήμη</w:t>
            </w:r>
          </w:p>
          <w:p w14:paraId="753A0048" w14:textId="197B993D" w:rsidR="00C64E59" w:rsidRPr="00910B1F" w:rsidRDefault="00C64E59" w:rsidP="00565CEC">
            <w:pPr>
              <w:rPr>
                <w:bCs/>
              </w:rPr>
            </w:pPr>
            <w:r w:rsidRPr="00910B1F">
              <w:rPr>
                <w:rFonts w:eastAsia="Calibri"/>
              </w:rPr>
              <w:t>ΠΑΜΑΚ, 2014</w:t>
            </w:r>
          </w:p>
        </w:tc>
        <w:tc>
          <w:tcPr>
            <w:tcW w:w="3060" w:type="dxa"/>
          </w:tcPr>
          <w:p w14:paraId="6D748D37" w14:textId="7FF47D92" w:rsidR="00C64E59" w:rsidRPr="006E70E6" w:rsidRDefault="00C64E59" w:rsidP="00565CEC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E70E6">
              <w:rPr>
                <w:rFonts w:eastAsia="Calibri"/>
                <w:lang w:val="en-US"/>
              </w:rPr>
              <w:t>«</w:t>
            </w:r>
            <w:r w:rsidRPr="00910B1F">
              <w:rPr>
                <w:rFonts w:eastAsia="Calibri"/>
                <w:lang w:val="en-US"/>
              </w:rPr>
              <w:t>Tax</w:t>
            </w:r>
            <w:r w:rsidRPr="006E70E6">
              <w:rPr>
                <w:rFonts w:eastAsia="Calibri"/>
                <w:lang w:val="en-US"/>
              </w:rPr>
              <w:t xml:space="preserve"> </w:t>
            </w:r>
            <w:r w:rsidRPr="00910B1F">
              <w:rPr>
                <w:rFonts w:eastAsia="Calibri"/>
                <w:lang w:val="en-US"/>
              </w:rPr>
              <w:t>as</w:t>
            </w:r>
            <w:r w:rsidRPr="006E70E6">
              <w:rPr>
                <w:rFonts w:eastAsia="Calibri"/>
                <w:lang w:val="en-US"/>
              </w:rPr>
              <w:t xml:space="preserve"> </w:t>
            </w:r>
            <w:r w:rsidRPr="00910B1F">
              <w:rPr>
                <w:rFonts w:eastAsia="Calibri"/>
                <w:lang w:val="en-US"/>
              </w:rPr>
              <w:t>a</w:t>
            </w:r>
            <w:r w:rsidRPr="006E70E6">
              <w:rPr>
                <w:rFonts w:eastAsia="Calibri"/>
                <w:lang w:val="en-US"/>
              </w:rPr>
              <w:t xml:space="preserve"> </w:t>
            </w:r>
            <w:r w:rsidRPr="00910B1F">
              <w:rPr>
                <w:rFonts w:eastAsia="Calibri"/>
                <w:lang w:val="en-US"/>
              </w:rPr>
              <w:t>Public</w:t>
            </w:r>
            <w:r w:rsidRPr="006E70E6">
              <w:rPr>
                <w:rFonts w:eastAsia="Calibri"/>
                <w:lang w:val="en-US"/>
              </w:rPr>
              <w:t xml:space="preserve"> </w:t>
            </w:r>
            <w:r w:rsidRPr="00910B1F">
              <w:rPr>
                <w:rFonts w:eastAsia="Calibri"/>
                <w:lang w:val="en-US"/>
              </w:rPr>
              <w:t>Health</w:t>
            </w:r>
          </w:p>
          <w:p w14:paraId="1CF9FC0A" w14:textId="49479010" w:rsidR="00C64E59" w:rsidRPr="006E70E6" w:rsidRDefault="00C64E59" w:rsidP="00565CEC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910B1F">
              <w:rPr>
                <w:rFonts w:eastAsia="Calibri"/>
                <w:lang w:val="en-US"/>
              </w:rPr>
              <w:t>Policy</w:t>
            </w:r>
            <w:r w:rsidRPr="006E70E6">
              <w:rPr>
                <w:rFonts w:eastAsia="Calibri"/>
                <w:lang w:val="en-US"/>
              </w:rPr>
              <w:t xml:space="preserve">» </w:t>
            </w:r>
            <w:r w:rsidRPr="00910B1F">
              <w:rPr>
                <w:rFonts w:eastAsia="Calibri"/>
              </w:rPr>
              <w:t>Βαλκανικών</w:t>
            </w:r>
            <w:r w:rsidRPr="006E70E6">
              <w:rPr>
                <w:rFonts w:eastAsia="Calibri"/>
                <w:lang w:val="en-US"/>
              </w:rPr>
              <w:t>,</w:t>
            </w:r>
          </w:p>
          <w:p w14:paraId="60A249E0" w14:textId="5F2D5545" w:rsidR="00C64E59" w:rsidRPr="00910B1F" w:rsidRDefault="00C64E59" w:rsidP="00565C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0B1F">
              <w:rPr>
                <w:rFonts w:eastAsia="Calibri"/>
              </w:rPr>
              <w:t>Σλαβικών &amp; Ανατολικών</w:t>
            </w:r>
          </w:p>
          <w:p w14:paraId="4D29CC4E" w14:textId="4B6FC72F" w:rsidR="00C64E59" w:rsidRPr="00910B1F" w:rsidRDefault="00C64E59" w:rsidP="00565CEC">
            <w:pPr>
              <w:rPr>
                <w:bCs/>
              </w:rPr>
            </w:pPr>
            <w:r w:rsidRPr="00910B1F">
              <w:rPr>
                <w:rFonts w:eastAsia="Calibri"/>
              </w:rPr>
              <w:t>Σπουδών, ΠΑΜΑΚ, 2022</w:t>
            </w:r>
          </w:p>
        </w:tc>
        <w:tc>
          <w:tcPr>
            <w:tcW w:w="1109" w:type="dxa"/>
          </w:tcPr>
          <w:p w14:paraId="578FB9CE" w14:textId="562CE9B0" w:rsidR="00C64E59" w:rsidRPr="00910B1F" w:rsidRDefault="00C64E59" w:rsidP="00813AF6">
            <w:pPr>
              <w:rPr>
                <w:bCs/>
              </w:rPr>
            </w:pPr>
            <w:r w:rsidRPr="00910B1F">
              <w:rPr>
                <w:bCs/>
              </w:rPr>
              <w:t>18 μήνες</w:t>
            </w:r>
          </w:p>
        </w:tc>
        <w:tc>
          <w:tcPr>
            <w:tcW w:w="1483" w:type="dxa"/>
          </w:tcPr>
          <w:p w14:paraId="3FD7FC23" w14:textId="31013737" w:rsidR="00C64E59" w:rsidRPr="00910B1F" w:rsidRDefault="00C64E59" w:rsidP="00813AF6">
            <w:pPr>
              <w:rPr>
                <w:bCs/>
              </w:rPr>
            </w:pPr>
          </w:p>
        </w:tc>
        <w:tc>
          <w:tcPr>
            <w:tcW w:w="1465" w:type="dxa"/>
          </w:tcPr>
          <w:p w14:paraId="45337F1D" w14:textId="289E4018" w:rsidR="00C64E59" w:rsidRPr="00910B1F" w:rsidRDefault="00C64E59" w:rsidP="00ED17F1">
            <w:pPr>
              <w:rPr>
                <w:bCs/>
              </w:rPr>
            </w:pPr>
            <w:r w:rsidRPr="00910B1F">
              <w:rPr>
                <w:bCs/>
              </w:rPr>
              <w:t>3  περιοδικά</w:t>
            </w:r>
          </w:p>
        </w:tc>
      </w:tr>
      <w:tr w:rsidR="00C64E59" w:rsidRPr="00910B1F" w14:paraId="071F4D16" w14:textId="77777777" w:rsidTr="00593B27">
        <w:trPr>
          <w:trHeight w:val="9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912" w14:textId="30CBED8E" w:rsidR="00C64E59" w:rsidRPr="00910B1F" w:rsidRDefault="00C64E59" w:rsidP="00B77FB6">
            <w:r w:rsidRPr="00910B1F"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ED7" w14:textId="699E5857" w:rsidR="00C64E59" w:rsidRPr="00C64E59" w:rsidRDefault="00C64E59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Κ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Ε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19EEF063" w14:textId="77777777" w:rsidR="00C64E59" w:rsidRDefault="00C64E59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4343012C" w14:textId="6D4D3303" w:rsidR="00C64E59" w:rsidRPr="001D2F5F" w:rsidRDefault="00416D12" w:rsidP="00B77FB6">
            <w:pPr>
              <w:rPr>
                <w:rFonts w:asciiTheme="majorBidi" w:hAnsiTheme="majorBidi" w:cstheme="majorBidi"/>
                <w:b/>
                <w:bCs/>
              </w:rPr>
            </w:pPr>
            <w:r w:rsidRPr="001D2F5F">
              <w:rPr>
                <w:rFonts w:asciiTheme="majorBidi" w:hAnsiTheme="majorBidi" w:cstheme="majorBidi"/>
                <w:b/>
                <w:bCs/>
              </w:rPr>
              <w:t>159/3-10</w:t>
            </w:r>
            <w:r w:rsidR="00C64E59" w:rsidRPr="001D2F5F">
              <w:rPr>
                <w:rFonts w:asciiTheme="majorBidi" w:hAnsiTheme="majorBidi" w:cstheme="majorBidi"/>
                <w:b/>
                <w:bCs/>
              </w:rPr>
              <w:t>-2022</w:t>
            </w:r>
          </w:p>
          <w:p w14:paraId="3984FB77" w14:textId="053C4009" w:rsidR="006E70E6" w:rsidRPr="00910B1F" w:rsidRDefault="006E70E6" w:rsidP="00B77FB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959" w14:textId="3612D6CA" w:rsidR="00C64E59" w:rsidRPr="00910B1F" w:rsidRDefault="00C64E59" w:rsidP="00B77FB6">
            <w:r w:rsidRPr="00910B1F">
              <w:rPr>
                <w:bCs/>
              </w:rPr>
              <w:t>Οικονομικών Επιστημών, ΠΑΜΑΚ, 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2AD" w14:textId="2CBF9195" w:rsidR="00C64E59" w:rsidRPr="00910B1F" w:rsidRDefault="00C64E59" w:rsidP="00B77FB6">
            <w:pPr>
              <w:jc w:val="both"/>
            </w:pPr>
            <w:r w:rsidRPr="00910B1F">
              <w:t>Λογιστικής και Ελεγκτικής ΤΕΙΔΜ, 2016</w:t>
            </w:r>
          </w:p>
          <w:p w14:paraId="5E6B21DB" w14:textId="562D397C" w:rsidR="00C64E59" w:rsidRPr="00910B1F" w:rsidRDefault="00C64E59" w:rsidP="00B77FB6">
            <w:pPr>
              <w:jc w:val="both"/>
            </w:pPr>
            <w:r w:rsidRPr="00910B1F">
              <w:t>Δημόσιος Λόγος και Ψηφιακά Μέσα, ΠΔΜ, 2021</w:t>
            </w:r>
          </w:p>
          <w:p w14:paraId="1E32125C" w14:textId="6F8243EE" w:rsidR="00C64E59" w:rsidRPr="00910B1F" w:rsidRDefault="00C64E59" w:rsidP="00B77FB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3E6" w14:textId="42275651" w:rsidR="00C64E59" w:rsidRPr="00910B1F" w:rsidRDefault="00C64E59" w:rsidP="00B77FB6">
            <w:r w:rsidRPr="00910B1F">
              <w:t>«Η δημόσια χρηματοδότηση της εκπαίδευσης στην Ελλάδα (1998-2018)», Τμήμα Νηπιαγωγών, ΠΔΜ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52E" w14:textId="7A273977" w:rsidR="00C64E59" w:rsidRPr="00910B1F" w:rsidRDefault="00C64E59" w:rsidP="00B77FB6">
            <w:r w:rsidRPr="00910B1F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927" w14:textId="49CB3DE0" w:rsidR="00C64E59" w:rsidRPr="00910B1F" w:rsidRDefault="00C64E59" w:rsidP="00B77FB6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38F" w14:textId="60E637E5" w:rsidR="00C64E59" w:rsidRPr="00910B1F" w:rsidRDefault="00C64E59" w:rsidP="00ED17F1">
            <w:r w:rsidRPr="00910B1F">
              <w:t>2 περιοδικά</w:t>
            </w:r>
          </w:p>
        </w:tc>
      </w:tr>
      <w:tr w:rsidR="00D13605" w:rsidRPr="00910B1F" w14:paraId="3DB715B0" w14:textId="77777777" w:rsidTr="00593B27">
        <w:trPr>
          <w:trHeight w:val="9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B8C" w14:textId="467C9BED" w:rsidR="00D13605" w:rsidRPr="00910B1F" w:rsidRDefault="00D13605" w:rsidP="00B77FB6">
            <w: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632" w14:textId="300C9F3A" w:rsidR="00D13605" w:rsidRPr="003C1F54" w:rsidRDefault="00D13605" w:rsidP="0015323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Π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Α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.</w:t>
            </w:r>
          </w:p>
          <w:p w14:paraId="55268732" w14:textId="77777777" w:rsidR="00D13605" w:rsidRDefault="00D13605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54BF3816" w14:textId="7716948C" w:rsidR="00D13605" w:rsidRPr="001D2F5F" w:rsidRDefault="00803073" w:rsidP="00B77FB6">
            <w:pPr>
              <w:rPr>
                <w:rFonts w:asciiTheme="majorBidi" w:hAnsiTheme="majorBidi" w:cstheme="majorBidi"/>
                <w:b/>
                <w:bCs/>
              </w:rPr>
            </w:pPr>
            <w:r w:rsidRPr="001D2F5F">
              <w:rPr>
                <w:rFonts w:asciiTheme="majorBidi" w:hAnsiTheme="majorBidi" w:cstheme="majorBidi"/>
                <w:b/>
                <w:bCs/>
              </w:rPr>
              <w:t>157/3-10</w:t>
            </w:r>
            <w:r w:rsidR="00D13605" w:rsidRPr="001D2F5F">
              <w:rPr>
                <w:rFonts w:asciiTheme="majorBidi" w:hAnsiTheme="majorBidi" w:cstheme="majorBidi"/>
                <w:b/>
                <w:bCs/>
              </w:rPr>
              <w:t>-2022</w:t>
            </w:r>
          </w:p>
          <w:p w14:paraId="1F066565" w14:textId="6B362427" w:rsidR="006E70E6" w:rsidRPr="00910B1F" w:rsidRDefault="006E70E6" w:rsidP="00B77FB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CC6" w14:textId="77777777" w:rsidR="00D13605" w:rsidRPr="00910B1F" w:rsidRDefault="00D13605" w:rsidP="00B77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0B1F">
              <w:rPr>
                <w:rFonts w:eastAsia="Calibri"/>
              </w:rPr>
              <w:t>Βαλκανικών,</w:t>
            </w:r>
          </w:p>
          <w:p w14:paraId="50754EA1" w14:textId="77777777" w:rsidR="00D13605" w:rsidRPr="00910B1F" w:rsidRDefault="00D13605" w:rsidP="00B77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0B1F">
              <w:rPr>
                <w:rFonts w:eastAsia="Calibri"/>
              </w:rPr>
              <w:t>Σλαβικών &amp; Ανατολικών</w:t>
            </w:r>
          </w:p>
          <w:p w14:paraId="536C9B9F" w14:textId="11ECE9BD" w:rsidR="00D13605" w:rsidRPr="00910B1F" w:rsidRDefault="00D13605" w:rsidP="00B77FB6">
            <w:r w:rsidRPr="00910B1F">
              <w:rPr>
                <w:rFonts w:eastAsia="Calibri"/>
              </w:rPr>
              <w:t>Σπουδών, ΠΑΜΑΚ, 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90B" w14:textId="27B60C2F" w:rsidR="00D13605" w:rsidRPr="00910B1F" w:rsidRDefault="00D13605" w:rsidP="00B77FB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910B1F">
              <w:rPr>
                <w:rFonts w:eastAsia="Calibri"/>
                <w:lang w:val="en-US"/>
              </w:rPr>
              <w:t>“Economic and Political Governance in SE Europe”</w:t>
            </w:r>
          </w:p>
          <w:p w14:paraId="52FD30F2" w14:textId="3B2B9764" w:rsidR="00D13605" w:rsidRPr="00910B1F" w:rsidRDefault="00D13605" w:rsidP="00B77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0B1F">
              <w:rPr>
                <w:rFonts w:eastAsia="Calibri"/>
              </w:rPr>
              <w:t>Βαλκανικών,</w:t>
            </w:r>
          </w:p>
          <w:p w14:paraId="564B8609" w14:textId="77777777" w:rsidR="00D13605" w:rsidRPr="00910B1F" w:rsidRDefault="00D13605" w:rsidP="00B77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0B1F">
              <w:rPr>
                <w:rFonts w:eastAsia="Calibri"/>
              </w:rPr>
              <w:t>Σλαβικών &amp; Ανατολικών</w:t>
            </w:r>
          </w:p>
          <w:p w14:paraId="6D0A6E51" w14:textId="77777777" w:rsidR="00D13605" w:rsidRPr="00910B1F" w:rsidRDefault="00D13605" w:rsidP="00B77FB6">
            <w:pPr>
              <w:jc w:val="both"/>
              <w:rPr>
                <w:rFonts w:eastAsia="Calibri"/>
              </w:rPr>
            </w:pPr>
            <w:r w:rsidRPr="00910B1F">
              <w:rPr>
                <w:rFonts w:eastAsia="Calibri"/>
              </w:rPr>
              <w:t>Σπουδών, ΠΑΜΑΚ, 2012</w:t>
            </w:r>
          </w:p>
          <w:p w14:paraId="089B0AFE" w14:textId="1CC1A561" w:rsidR="00D13605" w:rsidRPr="00910B1F" w:rsidRDefault="00D13605" w:rsidP="00B77FB6">
            <w:pPr>
              <w:jc w:val="both"/>
            </w:pPr>
            <w:r w:rsidRPr="00910B1F">
              <w:rPr>
                <w:rFonts w:eastAsia="Calibri"/>
                <w:lang w:val="en-US"/>
              </w:rPr>
              <w:t xml:space="preserve">MBA, </w:t>
            </w:r>
            <w:r w:rsidRPr="00910B1F">
              <w:rPr>
                <w:rFonts w:eastAsia="Calibri"/>
              </w:rPr>
              <w:t>Οικονομικών ΑΠΘ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8C9" w14:textId="4C160705" w:rsidR="00D13605" w:rsidRPr="00910B1F" w:rsidRDefault="00D13605" w:rsidP="00B77FB6">
            <w:r w:rsidRPr="00910B1F">
              <w:t>Υποψήφιος διδάκτορας</w:t>
            </w:r>
            <w:r>
              <w:t>,</w:t>
            </w:r>
            <w:r w:rsidRPr="00910B1F">
              <w:t xml:space="preserve"> </w:t>
            </w:r>
            <w:r>
              <w:t>ΔΠΘ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ECC" w14:textId="62327A7C" w:rsidR="00D13605" w:rsidRPr="00910B1F" w:rsidRDefault="00D13605" w:rsidP="00B77FB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189" w14:textId="77777777" w:rsidR="00D13605" w:rsidRPr="00910B1F" w:rsidRDefault="00D13605" w:rsidP="00B77FB6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143" w14:textId="77777777" w:rsidR="00D13605" w:rsidRDefault="00D13605" w:rsidP="00B77FB6">
            <w:pPr>
              <w:rPr>
                <w:lang w:val="en-US"/>
              </w:rPr>
            </w:pPr>
          </w:p>
          <w:p w14:paraId="7A262526" w14:textId="77777777" w:rsidR="00671FA3" w:rsidRDefault="00671FA3" w:rsidP="00B77FB6">
            <w:pPr>
              <w:rPr>
                <w:lang w:val="en-US"/>
              </w:rPr>
            </w:pPr>
          </w:p>
          <w:p w14:paraId="246C0C88" w14:textId="77777777" w:rsidR="00671FA3" w:rsidRDefault="00671FA3" w:rsidP="00B77FB6">
            <w:pPr>
              <w:rPr>
                <w:lang w:val="en-US"/>
              </w:rPr>
            </w:pPr>
          </w:p>
          <w:p w14:paraId="60297C45" w14:textId="77777777" w:rsidR="00671FA3" w:rsidRDefault="00671FA3" w:rsidP="00B77FB6">
            <w:pPr>
              <w:rPr>
                <w:lang w:val="en-US"/>
              </w:rPr>
            </w:pPr>
          </w:p>
          <w:p w14:paraId="32914C1E" w14:textId="77777777" w:rsidR="00671FA3" w:rsidRDefault="00671FA3" w:rsidP="00B77FB6">
            <w:pPr>
              <w:rPr>
                <w:lang w:val="en-US"/>
              </w:rPr>
            </w:pPr>
          </w:p>
          <w:p w14:paraId="0B21E7B4" w14:textId="77777777" w:rsidR="00671FA3" w:rsidRDefault="00671FA3" w:rsidP="00B77FB6">
            <w:pPr>
              <w:rPr>
                <w:lang w:val="en-US"/>
              </w:rPr>
            </w:pPr>
          </w:p>
          <w:p w14:paraId="2EC29ED6" w14:textId="77777777" w:rsidR="00671FA3" w:rsidRDefault="00671FA3" w:rsidP="00B77FB6">
            <w:pPr>
              <w:rPr>
                <w:lang w:val="en-US"/>
              </w:rPr>
            </w:pPr>
          </w:p>
          <w:p w14:paraId="4B600545" w14:textId="553B8B6D" w:rsidR="00671FA3" w:rsidRPr="00671FA3" w:rsidRDefault="00671FA3" w:rsidP="00B77FB6">
            <w:pPr>
              <w:rPr>
                <w:lang w:val="en-US"/>
              </w:rPr>
            </w:pPr>
          </w:p>
        </w:tc>
      </w:tr>
      <w:tr w:rsidR="00671FA3" w:rsidRPr="00910B1F" w14:paraId="5BCDF2B4" w14:textId="77777777" w:rsidTr="00593B27">
        <w:trPr>
          <w:trHeight w:val="9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5781" w14:textId="06E4D91B" w:rsidR="00671FA3" w:rsidRPr="00671FA3" w:rsidRDefault="00671FA3" w:rsidP="00B77F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357" w14:textId="3F4BC577" w:rsidR="00671FA3" w:rsidRPr="00671FA3" w:rsidRDefault="00671FA3" w:rsidP="00671FA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Χ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Κ</w:t>
            </w:r>
            <w:r w:rsidRPr="00671FA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4EB93F52" w14:textId="77777777" w:rsidR="00671FA3" w:rsidRDefault="00671FA3" w:rsidP="00671FA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33BF07E7" w14:textId="06304420" w:rsidR="00671FA3" w:rsidRPr="001D2F5F" w:rsidRDefault="00285A75" w:rsidP="00671FA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  <w:r w:rsidR="00671FA3">
              <w:rPr>
                <w:rFonts w:asciiTheme="majorBidi" w:hAnsiTheme="majorBidi" w:cstheme="majorBidi"/>
                <w:b/>
                <w:bCs/>
              </w:rPr>
              <w:t>6/6</w:t>
            </w:r>
            <w:r w:rsidR="00671FA3" w:rsidRPr="001D2F5F">
              <w:rPr>
                <w:rFonts w:asciiTheme="majorBidi" w:hAnsiTheme="majorBidi" w:cstheme="majorBidi"/>
                <w:b/>
                <w:bCs/>
              </w:rPr>
              <w:t>-10-2022</w:t>
            </w:r>
          </w:p>
          <w:p w14:paraId="6D46BE76" w14:textId="77777777" w:rsidR="00671FA3" w:rsidRDefault="00671FA3" w:rsidP="0015323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376" w14:textId="37CE7E22" w:rsidR="00671FA3" w:rsidRPr="00910B1F" w:rsidRDefault="00671FA3" w:rsidP="00B77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Κοινωνιολογίας, ΠΑΝΤΕΙΟ, 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39A" w14:textId="40BA7827" w:rsidR="00671FA3" w:rsidRPr="00671FA3" w:rsidRDefault="000647F2" w:rsidP="00B77F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Διοίκηση και οργάνωσης Εκπαιδευτικών Μονάδων, ΔΙΠΑΕ, 2021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DB4" w14:textId="77777777" w:rsidR="00671FA3" w:rsidRPr="00910B1F" w:rsidRDefault="00671FA3" w:rsidP="00B77FB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54D" w14:textId="77777777" w:rsidR="00671FA3" w:rsidRPr="00910B1F" w:rsidRDefault="00671FA3" w:rsidP="00B77FB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CAD" w14:textId="77777777" w:rsidR="00671FA3" w:rsidRPr="00910B1F" w:rsidRDefault="00671FA3" w:rsidP="00B77FB6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3A7" w14:textId="77777777" w:rsidR="00671FA3" w:rsidRPr="00671FA3" w:rsidRDefault="00671FA3" w:rsidP="00B77FB6"/>
        </w:tc>
      </w:tr>
    </w:tbl>
    <w:p w14:paraId="3451B743" w14:textId="77777777" w:rsidR="00571963" w:rsidRPr="008E3CF2" w:rsidRDefault="00571963" w:rsidP="00171689">
      <w:pPr>
        <w:rPr>
          <w:b/>
        </w:rPr>
      </w:pPr>
    </w:p>
    <w:p w14:paraId="3DF060C1" w14:textId="77777777" w:rsidR="00EF2669" w:rsidRDefault="00EF2669" w:rsidP="00AB4259">
      <w:pPr>
        <w:rPr>
          <w:b/>
        </w:rPr>
      </w:pPr>
    </w:p>
    <w:p w14:paraId="07D32159" w14:textId="77777777" w:rsidR="00A91407" w:rsidRDefault="00A91407" w:rsidP="00AB4259">
      <w:pPr>
        <w:rPr>
          <w:b/>
        </w:rPr>
      </w:pPr>
    </w:p>
    <w:p w14:paraId="49B2FEB7" w14:textId="77777777" w:rsidR="00A91407" w:rsidRDefault="00A91407" w:rsidP="00AB4259">
      <w:pPr>
        <w:rPr>
          <w:b/>
        </w:rPr>
      </w:pPr>
    </w:p>
    <w:p w14:paraId="72E292D6" w14:textId="77777777" w:rsidR="00A91407" w:rsidRDefault="00A91407" w:rsidP="00AB4259">
      <w:pPr>
        <w:rPr>
          <w:b/>
        </w:rPr>
      </w:pPr>
    </w:p>
    <w:p w14:paraId="79280C35" w14:textId="77777777" w:rsidR="00A91407" w:rsidRDefault="00A91407" w:rsidP="00AB4259">
      <w:pPr>
        <w:rPr>
          <w:b/>
        </w:rPr>
      </w:pPr>
    </w:p>
    <w:p w14:paraId="10693FD3" w14:textId="77777777" w:rsidR="00A91407" w:rsidRDefault="00A91407" w:rsidP="00AB4259">
      <w:pPr>
        <w:rPr>
          <w:b/>
        </w:rPr>
      </w:pPr>
    </w:p>
    <w:p w14:paraId="49BC96AB" w14:textId="77777777" w:rsidR="000E36AD" w:rsidRDefault="000E36AD" w:rsidP="00AB4259">
      <w:pPr>
        <w:rPr>
          <w:b/>
        </w:rPr>
      </w:pPr>
    </w:p>
    <w:p w14:paraId="0B194BD6" w14:textId="3DB05D06" w:rsidR="00171689" w:rsidRPr="00C562B6" w:rsidRDefault="005A4D39" w:rsidP="00C562B6">
      <w:pPr>
        <w:rPr>
          <w:b/>
        </w:rPr>
      </w:pPr>
      <w:r w:rsidRPr="00910B1F">
        <w:rPr>
          <w:b/>
        </w:rPr>
        <w:t>Τ</w:t>
      </w:r>
      <w:r w:rsidR="00171689" w:rsidRPr="00910B1F">
        <w:rPr>
          <w:b/>
        </w:rPr>
        <w:t xml:space="preserve">ΜΗΜΑ </w:t>
      </w:r>
      <w:r w:rsidR="00431126" w:rsidRPr="00910B1F">
        <w:rPr>
          <w:b/>
          <w:bCs/>
        </w:rPr>
        <w:t>ΟΙΚΟΝΟΜΙΚΩΝ ΕΠΙΣΤΗΜΩΝ</w:t>
      </w:r>
      <w:r w:rsidR="00171689" w:rsidRPr="00910B1F">
        <w:rPr>
          <w:b/>
        </w:rPr>
        <w:tab/>
      </w:r>
      <w:r w:rsidR="00171689" w:rsidRPr="00910B1F">
        <w:rPr>
          <w:b/>
        </w:rPr>
        <w:tab/>
      </w:r>
      <w:r w:rsidR="00171689" w:rsidRPr="00910B1F">
        <w:rPr>
          <w:b/>
        </w:rPr>
        <w:tab/>
      </w:r>
      <w:r w:rsidR="00171689" w:rsidRPr="00910B1F">
        <w:rPr>
          <w:b/>
        </w:rPr>
        <w:tab/>
      </w:r>
      <w:r w:rsidR="00171689" w:rsidRPr="00910B1F">
        <w:rPr>
          <w:b/>
        </w:rPr>
        <w:tab/>
      </w:r>
      <w:r w:rsidR="00171689" w:rsidRPr="00910B1F">
        <w:rPr>
          <w:b/>
        </w:rPr>
        <w:tab/>
      </w:r>
      <w:r w:rsidR="00171689" w:rsidRPr="00910B1F">
        <w:rPr>
          <w:b/>
        </w:rPr>
        <w:tab/>
      </w:r>
      <w:r w:rsidR="00171689" w:rsidRPr="00910B1F">
        <w:rPr>
          <w:b/>
        </w:rPr>
        <w:tab/>
      </w:r>
    </w:p>
    <w:p w14:paraId="647F0AA9" w14:textId="36B40D8C" w:rsidR="00431126" w:rsidRPr="00605E29" w:rsidRDefault="00171689" w:rsidP="00431126">
      <w:pPr>
        <w:pStyle w:val="a3"/>
        <w:jc w:val="left"/>
        <w:rPr>
          <w:b w:val="0"/>
          <w:sz w:val="14"/>
        </w:rPr>
      </w:pPr>
      <w:r w:rsidRPr="00910B1F">
        <w:rPr>
          <w:sz w:val="20"/>
        </w:rPr>
        <w:t xml:space="preserve">ΚΑΤΑΤΑΞΗ </w:t>
      </w:r>
      <w:r w:rsidR="00431126" w:rsidRPr="00910B1F">
        <w:rPr>
          <w:sz w:val="20"/>
        </w:rPr>
        <w:t>ΑΚΑΔΗΜΑΪΚΩΝ ΥΠΟΤΡΟΦΩΝ</w:t>
      </w:r>
      <w:r w:rsidR="005A334A" w:rsidRPr="00910B1F">
        <w:rPr>
          <w:sz w:val="20"/>
        </w:rPr>
        <w:t xml:space="preserve"> </w:t>
      </w:r>
      <w:r w:rsidR="005A334A" w:rsidRPr="00910B1F">
        <w:rPr>
          <w:bCs/>
          <w:sz w:val="20"/>
        </w:rPr>
        <w:t>ΓΙΑ ΤΟ ΜΑΘΗΜΑ:</w:t>
      </w:r>
      <w:r w:rsidR="00605E29">
        <w:rPr>
          <w:bCs/>
          <w:sz w:val="20"/>
        </w:rPr>
        <w:t xml:space="preserve"> </w:t>
      </w:r>
      <w:r w:rsidR="00605E29" w:rsidRPr="00605E29">
        <w:rPr>
          <w:b w:val="0"/>
          <w:bCs/>
          <w:sz w:val="20"/>
        </w:rPr>
        <w:t>ΣΥΜΠΕΡΙΦΟΡΑ ΚΑΤΑΝΑΛΩΤΗ ΚΑΙ ΕΡΕΥΝΑ ΜΑΡΚΕΤΙΝΓΚ</w:t>
      </w:r>
    </w:p>
    <w:p w14:paraId="78C8DEE4" w14:textId="77777777" w:rsidR="00171689" w:rsidRPr="00605E29" w:rsidRDefault="00171689" w:rsidP="00171689">
      <w:pPr>
        <w:pStyle w:val="a3"/>
        <w:jc w:val="left"/>
        <w:rPr>
          <w:b w:val="0"/>
          <w:sz w:val="14"/>
        </w:rPr>
      </w:pPr>
    </w:p>
    <w:p w14:paraId="4D1BC770" w14:textId="77777777" w:rsidR="00171689" w:rsidRPr="008E3CF2" w:rsidRDefault="00171689" w:rsidP="00171689">
      <w:pPr>
        <w:pStyle w:val="a3"/>
        <w:jc w:val="left"/>
        <w:rPr>
          <w:b w:val="0"/>
          <w:i/>
          <w:sz w:val="20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781"/>
      </w:tblGrid>
      <w:tr w:rsidR="00571963" w:rsidRPr="00910B1F" w14:paraId="5D04CF33" w14:textId="77777777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0235" w14:textId="77777777" w:rsidR="00571963" w:rsidRPr="002C1793" w:rsidRDefault="00571963">
            <w:pPr>
              <w:spacing w:line="276" w:lineRule="auto"/>
              <w:rPr>
                <w:b/>
                <w:lang w:val="en-US"/>
              </w:rPr>
            </w:pPr>
            <w:r w:rsidRPr="002C1793">
              <w:rPr>
                <w:b/>
                <w:lang w:val="en-US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8205" w14:textId="61C9207B" w:rsidR="00571963" w:rsidRPr="002C1793" w:rsidRDefault="00720E8E">
            <w:pPr>
              <w:spacing w:line="276" w:lineRule="auto"/>
              <w:rPr>
                <w:b/>
                <w:lang w:val="en-US"/>
              </w:rPr>
            </w:pPr>
            <w:r w:rsidRPr="002C1793">
              <w:rPr>
                <w:rFonts w:asciiTheme="majorBidi" w:hAnsiTheme="majorBidi" w:cstheme="majorBidi"/>
                <w:b/>
              </w:rPr>
              <w:t>Αρχικά Ονοματεπώνυμου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E0B2" w14:textId="77777777" w:rsidR="00571963" w:rsidRPr="002C1793" w:rsidRDefault="00571963">
            <w:pPr>
              <w:spacing w:line="276" w:lineRule="auto"/>
              <w:ind w:right="318"/>
              <w:rPr>
                <w:b/>
              </w:rPr>
            </w:pPr>
            <w:r w:rsidRPr="002C1793">
              <w:rPr>
                <w:b/>
              </w:rPr>
              <w:t>Σημειώσεις</w:t>
            </w:r>
          </w:p>
        </w:tc>
      </w:tr>
      <w:tr w:rsidR="00D13605" w:rsidRPr="00910B1F" w14:paraId="254CC142" w14:textId="77777777" w:rsidTr="00E17B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BCC2" w14:textId="77777777" w:rsidR="00D13605" w:rsidRPr="00910B1F" w:rsidRDefault="00D13605" w:rsidP="00746BD7">
            <w:pPr>
              <w:spacing w:line="276" w:lineRule="auto"/>
            </w:pPr>
            <w:r w:rsidRPr="00910B1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851" w14:textId="77777777" w:rsidR="00D13605" w:rsidRPr="00C64E59" w:rsidRDefault="00D13605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Κ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Κ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3CF29F88" w14:textId="77777777" w:rsidR="00D13605" w:rsidRDefault="00D13605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048F212B" w14:textId="3264FF90" w:rsidR="00D13605" w:rsidRPr="00910B1F" w:rsidRDefault="00803073" w:rsidP="00746BD7">
            <w:pPr>
              <w:spacing w:line="276" w:lineRule="auto"/>
            </w:pPr>
            <w:r w:rsidRPr="00FE6DDB">
              <w:rPr>
                <w:rFonts w:asciiTheme="majorBidi" w:hAnsiTheme="majorBidi" w:cstheme="majorBidi"/>
                <w:b/>
                <w:bCs/>
              </w:rPr>
              <w:t>182/10-10</w:t>
            </w:r>
            <w:r w:rsidR="00D13605" w:rsidRPr="00FE6DDB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510" w14:textId="4B2CB023" w:rsidR="00D13605" w:rsidRPr="00910B1F" w:rsidRDefault="00D13605" w:rsidP="005A4D39">
            <w:pPr>
              <w:spacing w:line="276" w:lineRule="auto"/>
              <w:ind w:right="318"/>
              <w:jc w:val="both"/>
            </w:pPr>
            <w:r w:rsidRPr="00910B1F">
              <w:t xml:space="preserve">Έχει διδακτορικό, και 3 εργασίες στο </w:t>
            </w:r>
            <w:proofErr w:type="spellStart"/>
            <w:r w:rsidRPr="00910B1F">
              <w:rPr>
                <w:lang w:val="en-US"/>
              </w:rPr>
              <w:t>scopus</w:t>
            </w:r>
            <w:proofErr w:type="spellEnd"/>
          </w:p>
        </w:tc>
      </w:tr>
      <w:tr w:rsidR="00D13605" w:rsidRPr="00910B1F" w14:paraId="780B64DC" w14:textId="77777777" w:rsidTr="000316FB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CE88" w14:textId="77777777" w:rsidR="00D13605" w:rsidRPr="00910B1F" w:rsidRDefault="00D13605" w:rsidP="00B41A83">
            <w:pPr>
              <w:spacing w:line="276" w:lineRule="auto"/>
            </w:pPr>
            <w:r w:rsidRPr="00910B1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F23" w14:textId="77777777" w:rsidR="00D13605" w:rsidRPr="00C64E59" w:rsidRDefault="00D13605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Κ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Ε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5313FE07" w14:textId="77777777" w:rsidR="00D13605" w:rsidRDefault="00D13605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436601CF" w14:textId="02A46927" w:rsidR="00D13605" w:rsidRPr="00910B1F" w:rsidRDefault="00B25567" w:rsidP="00B41A83">
            <w:pPr>
              <w:spacing w:line="276" w:lineRule="auto"/>
            </w:pPr>
            <w:r w:rsidRPr="00641EFC">
              <w:rPr>
                <w:rFonts w:asciiTheme="majorBidi" w:hAnsiTheme="majorBidi" w:cstheme="majorBidi"/>
                <w:b/>
                <w:bCs/>
              </w:rPr>
              <w:t>159/3-10</w:t>
            </w:r>
            <w:r w:rsidR="00D13605" w:rsidRPr="00641EFC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A33" w14:textId="6A855C09" w:rsidR="00D13605" w:rsidRPr="00910B1F" w:rsidRDefault="00D13605" w:rsidP="005A4D39">
            <w:pPr>
              <w:spacing w:line="276" w:lineRule="auto"/>
              <w:ind w:right="318"/>
              <w:jc w:val="both"/>
            </w:pPr>
            <w:r w:rsidRPr="00910B1F">
              <w:t xml:space="preserve">Έχει διδακτορικό, και 2 εργασίες στο </w:t>
            </w:r>
            <w:proofErr w:type="spellStart"/>
            <w:r w:rsidRPr="00910B1F">
              <w:rPr>
                <w:lang w:val="en-US"/>
              </w:rPr>
              <w:t>scopus</w:t>
            </w:r>
            <w:proofErr w:type="spellEnd"/>
          </w:p>
        </w:tc>
      </w:tr>
      <w:tr w:rsidR="00D13605" w:rsidRPr="00910B1F" w14:paraId="2A631B5D" w14:textId="77777777" w:rsidTr="000C554D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00F" w14:textId="69C25334" w:rsidR="00D13605" w:rsidRPr="00910B1F" w:rsidRDefault="00D13605" w:rsidP="00FF7342">
            <w:pPr>
              <w:spacing w:line="276" w:lineRule="auto"/>
            </w:pPr>
            <w:r w:rsidRPr="00910B1F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1C" w14:textId="77777777" w:rsidR="00D13605" w:rsidRPr="003C1F54" w:rsidRDefault="00D13605" w:rsidP="00153239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Π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Α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.</w:t>
            </w:r>
          </w:p>
          <w:p w14:paraId="5CF90D21" w14:textId="77777777" w:rsidR="00D13605" w:rsidRDefault="00D13605" w:rsidP="0015323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118B6E45" w14:textId="47CDE654" w:rsidR="00D13605" w:rsidRPr="00910B1F" w:rsidRDefault="008B1786" w:rsidP="00FF7342">
            <w:pPr>
              <w:spacing w:line="276" w:lineRule="auto"/>
            </w:pPr>
            <w:r w:rsidRPr="00641EFC">
              <w:rPr>
                <w:rFonts w:asciiTheme="majorBidi" w:hAnsiTheme="majorBidi" w:cstheme="majorBidi"/>
                <w:b/>
                <w:bCs/>
              </w:rPr>
              <w:t>157/3-10</w:t>
            </w:r>
            <w:r w:rsidR="00D13605" w:rsidRPr="00641EFC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958" w14:textId="110AB798" w:rsidR="00D13605" w:rsidRPr="00910B1F" w:rsidRDefault="00D13605" w:rsidP="00FF7342">
            <w:pPr>
              <w:spacing w:line="276" w:lineRule="auto"/>
              <w:ind w:right="318"/>
              <w:jc w:val="both"/>
            </w:pPr>
            <w:r w:rsidRPr="00910B1F">
              <w:t>Δεν αξιολογείται λόγω μη κατοχής διδακτορικού τίτλου</w:t>
            </w:r>
          </w:p>
        </w:tc>
      </w:tr>
      <w:tr w:rsidR="002B62C9" w:rsidRPr="00910B1F" w14:paraId="66363A49" w14:textId="77777777" w:rsidTr="000C554D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CAF" w14:textId="4966E9FF" w:rsidR="002B62C9" w:rsidRPr="00910B1F" w:rsidRDefault="002B62C9" w:rsidP="00FF7342">
            <w:pPr>
              <w:spacing w:line="276" w:lineRule="auto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E26" w14:textId="77777777" w:rsidR="002B62C9" w:rsidRPr="00671FA3" w:rsidRDefault="002B62C9" w:rsidP="002B62C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Χ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Κ</w:t>
            </w:r>
            <w:r w:rsidRPr="00671FA3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39E861B7" w14:textId="77777777" w:rsidR="002B62C9" w:rsidRDefault="002B62C9" w:rsidP="002B62C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22F97157" w14:textId="6B4F78E5" w:rsidR="002B62C9" w:rsidRPr="001D2F5F" w:rsidRDefault="00105B8F" w:rsidP="002B62C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  <w:bookmarkStart w:id="0" w:name="_GoBack"/>
            <w:bookmarkEnd w:id="0"/>
            <w:r w:rsidR="002B62C9">
              <w:rPr>
                <w:rFonts w:asciiTheme="majorBidi" w:hAnsiTheme="majorBidi" w:cstheme="majorBidi"/>
                <w:b/>
                <w:bCs/>
              </w:rPr>
              <w:t>6/6</w:t>
            </w:r>
            <w:r w:rsidR="002B62C9" w:rsidRPr="001D2F5F">
              <w:rPr>
                <w:rFonts w:asciiTheme="majorBidi" w:hAnsiTheme="majorBidi" w:cstheme="majorBidi"/>
                <w:b/>
                <w:bCs/>
              </w:rPr>
              <w:t>-10-2022</w:t>
            </w:r>
          </w:p>
          <w:p w14:paraId="414A480B" w14:textId="77777777" w:rsidR="002B62C9" w:rsidRDefault="002B62C9" w:rsidP="0015323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96C0" w14:textId="357A6BCB" w:rsidR="002B62C9" w:rsidRPr="00910B1F" w:rsidRDefault="00A77F0B" w:rsidP="00FF7342">
            <w:pPr>
              <w:spacing w:line="276" w:lineRule="auto"/>
              <w:ind w:right="318"/>
              <w:jc w:val="both"/>
            </w:pPr>
            <w:r w:rsidRPr="00910B1F">
              <w:t>Δεν αξιολογείται λόγω μη κατοχής διδακτορικού τίτλου</w:t>
            </w:r>
          </w:p>
        </w:tc>
      </w:tr>
    </w:tbl>
    <w:p w14:paraId="4157D02A" w14:textId="77777777" w:rsidR="00171689" w:rsidRDefault="00171689" w:rsidP="00171689">
      <w:pPr>
        <w:pStyle w:val="a3"/>
        <w:jc w:val="left"/>
        <w:rPr>
          <w:sz w:val="20"/>
        </w:rPr>
      </w:pPr>
    </w:p>
    <w:p w14:paraId="60D9A8BB" w14:textId="77777777" w:rsidR="00C07C57" w:rsidRPr="008E3CF2" w:rsidRDefault="00C07C57" w:rsidP="00171689">
      <w:pPr>
        <w:pStyle w:val="a3"/>
        <w:jc w:val="left"/>
        <w:rPr>
          <w:sz w:val="20"/>
        </w:rPr>
      </w:pPr>
    </w:p>
    <w:sectPr w:rsidR="00C07C57" w:rsidRPr="008E3CF2" w:rsidSect="00431126">
      <w:pgSz w:w="16838" w:h="11906" w:orient="landscape" w:code="9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72C"/>
    <w:multiLevelType w:val="hybridMultilevel"/>
    <w:tmpl w:val="EB20C3A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F12"/>
    <w:multiLevelType w:val="hybridMultilevel"/>
    <w:tmpl w:val="5E4AA2FE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14EE0"/>
    <w:multiLevelType w:val="hybridMultilevel"/>
    <w:tmpl w:val="DB3C1022"/>
    <w:lvl w:ilvl="0" w:tplc="5CB87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568D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82EAB"/>
    <w:multiLevelType w:val="hybridMultilevel"/>
    <w:tmpl w:val="3EBAC664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2F272E"/>
    <w:multiLevelType w:val="hybridMultilevel"/>
    <w:tmpl w:val="44422A40"/>
    <w:lvl w:ilvl="0" w:tplc="82103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011629"/>
    <w:rsid w:val="0004183A"/>
    <w:rsid w:val="00060715"/>
    <w:rsid w:val="000647F2"/>
    <w:rsid w:val="0007093A"/>
    <w:rsid w:val="00087798"/>
    <w:rsid w:val="000B4D39"/>
    <w:rsid w:val="000C2B2A"/>
    <w:rsid w:val="000E36AD"/>
    <w:rsid w:val="000E4D1F"/>
    <w:rsid w:val="000F02A1"/>
    <w:rsid w:val="00105B8F"/>
    <w:rsid w:val="00110F2C"/>
    <w:rsid w:val="00120EA4"/>
    <w:rsid w:val="00122487"/>
    <w:rsid w:val="00130CD5"/>
    <w:rsid w:val="001416B4"/>
    <w:rsid w:val="00141A62"/>
    <w:rsid w:val="00156D4B"/>
    <w:rsid w:val="0016756B"/>
    <w:rsid w:val="00171689"/>
    <w:rsid w:val="001B34C4"/>
    <w:rsid w:val="001D2F5F"/>
    <w:rsid w:val="002518BA"/>
    <w:rsid w:val="00262089"/>
    <w:rsid w:val="00285A75"/>
    <w:rsid w:val="002B62C9"/>
    <w:rsid w:val="002C1793"/>
    <w:rsid w:val="002D1679"/>
    <w:rsid w:val="002D6605"/>
    <w:rsid w:val="003133CF"/>
    <w:rsid w:val="00344F4B"/>
    <w:rsid w:val="003847DB"/>
    <w:rsid w:val="003C26B6"/>
    <w:rsid w:val="003C5E98"/>
    <w:rsid w:val="003E060D"/>
    <w:rsid w:val="00416D12"/>
    <w:rsid w:val="00431126"/>
    <w:rsid w:val="00452140"/>
    <w:rsid w:val="004640CD"/>
    <w:rsid w:val="00487E49"/>
    <w:rsid w:val="004A1AC8"/>
    <w:rsid w:val="004D009B"/>
    <w:rsid w:val="004E546A"/>
    <w:rsid w:val="004F1956"/>
    <w:rsid w:val="004F3733"/>
    <w:rsid w:val="00527456"/>
    <w:rsid w:val="00552C69"/>
    <w:rsid w:val="00565CEC"/>
    <w:rsid w:val="00571963"/>
    <w:rsid w:val="00574899"/>
    <w:rsid w:val="005761DA"/>
    <w:rsid w:val="0058001B"/>
    <w:rsid w:val="00585FEA"/>
    <w:rsid w:val="00593B27"/>
    <w:rsid w:val="005A334A"/>
    <w:rsid w:val="005A4D39"/>
    <w:rsid w:val="005E556A"/>
    <w:rsid w:val="00603179"/>
    <w:rsid w:val="006059D0"/>
    <w:rsid w:val="00605E29"/>
    <w:rsid w:val="00641EFC"/>
    <w:rsid w:val="00664100"/>
    <w:rsid w:val="00671FA3"/>
    <w:rsid w:val="00675ABB"/>
    <w:rsid w:val="00695A54"/>
    <w:rsid w:val="006A0246"/>
    <w:rsid w:val="006A0D90"/>
    <w:rsid w:val="006B21B2"/>
    <w:rsid w:val="006C6F96"/>
    <w:rsid w:val="006D6E2E"/>
    <w:rsid w:val="006E4D66"/>
    <w:rsid w:val="006E70E6"/>
    <w:rsid w:val="007069B0"/>
    <w:rsid w:val="00714A00"/>
    <w:rsid w:val="00714E90"/>
    <w:rsid w:val="00720E8E"/>
    <w:rsid w:val="00746BD7"/>
    <w:rsid w:val="00772DE9"/>
    <w:rsid w:val="007A7A3A"/>
    <w:rsid w:val="007E3347"/>
    <w:rsid w:val="007F5DF5"/>
    <w:rsid w:val="007F674F"/>
    <w:rsid w:val="00803073"/>
    <w:rsid w:val="008119B0"/>
    <w:rsid w:val="00813AF6"/>
    <w:rsid w:val="00856CC5"/>
    <w:rsid w:val="00883D71"/>
    <w:rsid w:val="00892465"/>
    <w:rsid w:val="008B1786"/>
    <w:rsid w:val="008E3CF2"/>
    <w:rsid w:val="009035A6"/>
    <w:rsid w:val="00910B1F"/>
    <w:rsid w:val="00923C01"/>
    <w:rsid w:val="00923E9F"/>
    <w:rsid w:val="00927F1A"/>
    <w:rsid w:val="009400AD"/>
    <w:rsid w:val="00953EEF"/>
    <w:rsid w:val="0095714C"/>
    <w:rsid w:val="009664FA"/>
    <w:rsid w:val="00972E80"/>
    <w:rsid w:val="00986F99"/>
    <w:rsid w:val="009A45D9"/>
    <w:rsid w:val="009C38B2"/>
    <w:rsid w:val="00A26E89"/>
    <w:rsid w:val="00A4532E"/>
    <w:rsid w:val="00A77F0B"/>
    <w:rsid w:val="00A86031"/>
    <w:rsid w:val="00A91407"/>
    <w:rsid w:val="00AB4259"/>
    <w:rsid w:val="00AB5326"/>
    <w:rsid w:val="00AC3A6D"/>
    <w:rsid w:val="00AC723C"/>
    <w:rsid w:val="00AD2E7E"/>
    <w:rsid w:val="00B03998"/>
    <w:rsid w:val="00B25567"/>
    <w:rsid w:val="00B375B5"/>
    <w:rsid w:val="00B41A83"/>
    <w:rsid w:val="00B45765"/>
    <w:rsid w:val="00B55DA3"/>
    <w:rsid w:val="00B70493"/>
    <w:rsid w:val="00B77D37"/>
    <w:rsid w:val="00B77FB6"/>
    <w:rsid w:val="00B83741"/>
    <w:rsid w:val="00B83D50"/>
    <w:rsid w:val="00B939D4"/>
    <w:rsid w:val="00BE4330"/>
    <w:rsid w:val="00C07C57"/>
    <w:rsid w:val="00C2420A"/>
    <w:rsid w:val="00C37558"/>
    <w:rsid w:val="00C562B6"/>
    <w:rsid w:val="00C63673"/>
    <w:rsid w:val="00C64E59"/>
    <w:rsid w:val="00C851AE"/>
    <w:rsid w:val="00C8524C"/>
    <w:rsid w:val="00C96EAC"/>
    <w:rsid w:val="00D13605"/>
    <w:rsid w:val="00D31964"/>
    <w:rsid w:val="00D4592C"/>
    <w:rsid w:val="00DC1B81"/>
    <w:rsid w:val="00DF5121"/>
    <w:rsid w:val="00E17B88"/>
    <w:rsid w:val="00E33DDB"/>
    <w:rsid w:val="00E654AE"/>
    <w:rsid w:val="00E72A40"/>
    <w:rsid w:val="00E7353A"/>
    <w:rsid w:val="00E82E37"/>
    <w:rsid w:val="00EA2EB7"/>
    <w:rsid w:val="00EA433B"/>
    <w:rsid w:val="00ED17F1"/>
    <w:rsid w:val="00EE672F"/>
    <w:rsid w:val="00EF2669"/>
    <w:rsid w:val="00EF4B9F"/>
    <w:rsid w:val="00F106E5"/>
    <w:rsid w:val="00F34831"/>
    <w:rsid w:val="00F45CF4"/>
    <w:rsid w:val="00F655D3"/>
    <w:rsid w:val="00F754D1"/>
    <w:rsid w:val="00FA2325"/>
    <w:rsid w:val="00FA70F3"/>
    <w:rsid w:val="00FB31D6"/>
    <w:rsid w:val="00FB499E"/>
    <w:rsid w:val="00FB4BBA"/>
    <w:rsid w:val="00FE6DDB"/>
    <w:rsid w:val="00FF2CEE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F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4103-35CE-437E-8ACD-88F64678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dit mak MBA</dc:creator>
  <cp:lastModifiedBy>Μαρία Βασιλείου</cp:lastModifiedBy>
  <cp:revision>16</cp:revision>
  <cp:lastPrinted>2022-08-08T07:28:00Z</cp:lastPrinted>
  <dcterms:created xsi:type="dcterms:W3CDTF">2022-10-13T20:40:00Z</dcterms:created>
  <dcterms:modified xsi:type="dcterms:W3CDTF">2022-10-14T12:01:00Z</dcterms:modified>
</cp:coreProperties>
</file>